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791" w:rsidRPr="00757525" w:rsidRDefault="00566791" w:rsidP="0056679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234721">
        <w:rPr>
          <w:noProof/>
        </w:rPr>
        <w:drawing>
          <wp:inline distT="0" distB="0" distL="0" distR="0" wp14:anchorId="32E82B0D" wp14:editId="0FC85E9A">
            <wp:extent cx="5715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eastAsia="Times New Roman"/>
          <w:sz w:val="24"/>
          <w:szCs w:val="24"/>
        </w:rPr>
        <w:br w:type="textWrapping" w:clear="all"/>
      </w:r>
      <w:r w:rsidRPr="00757525">
        <w:rPr>
          <w:rFonts w:ascii="Liberation Serif" w:eastAsia="Times New Roman" w:hAnsi="Liberation Serif" w:cs="Liberation Serif"/>
          <w:b/>
          <w:sz w:val="28"/>
          <w:szCs w:val="28"/>
        </w:rPr>
        <w:t xml:space="preserve"> АДМИНИСТРАЦИЯ КУШВИНСКОГО МУНИЦИПАЛЬНОГО ОКРУГА</w:t>
      </w:r>
    </w:p>
    <w:p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9E6CC1" w:rsidRDefault="00A2750E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26.02.2026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A2750E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243</w:t>
            </w:r>
          </w:p>
        </w:tc>
      </w:tr>
      <w:tr w:rsidR="005F5E9C" w:rsidRPr="00CD0B2D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21407A" w:rsidRPr="00566791" w:rsidRDefault="0048196C" w:rsidP="0021407A">
      <w:pPr>
        <w:spacing w:after="0" w:line="240" w:lineRule="auto"/>
        <w:jc w:val="center"/>
        <w:rPr>
          <w:rFonts w:ascii="Liberation Serif" w:hAnsi="Liberation Serif"/>
          <w:sz w:val="26"/>
          <w:szCs w:val="26"/>
        </w:rPr>
      </w:pPr>
      <w:r w:rsidRPr="00566791">
        <w:rPr>
          <w:rFonts w:ascii="Liberation Serif" w:hAnsi="Liberation Serif"/>
          <w:b/>
          <w:sz w:val="26"/>
          <w:szCs w:val="26"/>
        </w:rPr>
        <w:t>Об утверждении</w:t>
      </w:r>
      <w:r w:rsidR="004132BF" w:rsidRPr="00566791">
        <w:rPr>
          <w:rFonts w:ascii="Liberation Serif" w:hAnsi="Liberation Serif"/>
          <w:b/>
          <w:sz w:val="26"/>
          <w:szCs w:val="26"/>
        </w:rPr>
        <w:t xml:space="preserve"> </w:t>
      </w:r>
      <w:r w:rsidR="00C160AF" w:rsidRPr="00566791">
        <w:rPr>
          <w:rFonts w:ascii="Liberation Serif" w:hAnsi="Liberation Serif"/>
          <w:b/>
          <w:sz w:val="26"/>
          <w:szCs w:val="26"/>
        </w:rPr>
        <w:t xml:space="preserve">Положения о </w:t>
      </w:r>
      <w:r w:rsidRPr="00566791">
        <w:rPr>
          <w:rFonts w:ascii="Liberation Serif" w:hAnsi="Liberation Serif"/>
          <w:b/>
          <w:sz w:val="26"/>
          <w:szCs w:val="26"/>
        </w:rPr>
        <w:t>разработк</w:t>
      </w:r>
      <w:r w:rsidR="00C160AF" w:rsidRPr="00566791">
        <w:rPr>
          <w:rFonts w:ascii="Liberation Serif" w:hAnsi="Liberation Serif"/>
          <w:b/>
          <w:sz w:val="26"/>
          <w:szCs w:val="26"/>
        </w:rPr>
        <w:t>е</w:t>
      </w:r>
      <w:r w:rsidRPr="00566791">
        <w:rPr>
          <w:rFonts w:ascii="Liberation Serif" w:hAnsi="Liberation Serif"/>
          <w:b/>
          <w:sz w:val="26"/>
          <w:szCs w:val="26"/>
        </w:rPr>
        <w:t xml:space="preserve"> и утверждении типового административного регламента предоставления муниципальных услуг на территории Кушвинского муниципального</w:t>
      </w:r>
      <w:r w:rsidR="004764CF" w:rsidRPr="00566791">
        <w:rPr>
          <w:rFonts w:ascii="Liberation Serif" w:hAnsi="Liberation Serif"/>
          <w:b/>
          <w:sz w:val="26"/>
          <w:szCs w:val="26"/>
        </w:rPr>
        <w:t xml:space="preserve"> округа </w:t>
      </w:r>
    </w:p>
    <w:p w:rsidR="008C6618" w:rsidRPr="00566791" w:rsidRDefault="008C6618" w:rsidP="0080086E">
      <w:pPr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48196C" w:rsidRPr="00566791" w:rsidRDefault="00566791" w:rsidP="0048196C">
      <w:pPr>
        <w:pStyle w:val="ConsPlusNormal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566791">
        <w:rPr>
          <w:rFonts w:ascii="Liberation Serif" w:eastAsiaTheme="minorHAnsi" w:hAnsi="Liberation Serif" w:cs="Liberation Serif"/>
          <w:color w:val="000000"/>
          <w:sz w:val="26"/>
          <w:szCs w:val="26"/>
          <w:lang w:val="x-none" w:eastAsia="en-US"/>
        </w:rPr>
        <w:t xml:space="preserve">В целях приведения нормативных правовых актов Кушвинского </w:t>
      </w:r>
      <w:r w:rsidRPr="00566791">
        <w:rPr>
          <w:rFonts w:ascii="Liberation Serif" w:eastAsiaTheme="minorHAnsi" w:hAnsi="Liberation Serif" w:cs="Liberation Serif"/>
          <w:color w:val="000000"/>
          <w:sz w:val="26"/>
          <w:szCs w:val="26"/>
          <w:lang w:eastAsia="en-US"/>
        </w:rPr>
        <w:t>муниципального</w:t>
      </w:r>
      <w:r w:rsidRPr="00566791">
        <w:rPr>
          <w:rFonts w:ascii="Liberation Serif" w:eastAsiaTheme="minorHAnsi" w:hAnsi="Liberation Serif" w:cs="Liberation Serif"/>
          <w:color w:val="000000"/>
          <w:sz w:val="26"/>
          <w:szCs w:val="26"/>
          <w:lang w:val="x-none" w:eastAsia="en-US"/>
        </w:rPr>
        <w:t xml:space="preserve"> округа в соответствие с действующим законодательством Российской Федерации</w:t>
      </w:r>
      <w:r w:rsidRPr="00566791">
        <w:rPr>
          <w:rFonts w:ascii="Liberation Serif" w:eastAsiaTheme="minorHAnsi" w:hAnsi="Liberation Serif" w:cs="Liberation Serif"/>
          <w:color w:val="000000"/>
          <w:sz w:val="26"/>
          <w:szCs w:val="26"/>
          <w:lang w:eastAsia="en-US"/>
        </w:rPr>
        <w:t>,</w:t>
      </w:r>
      <w:r w:rsidRPr="00566791">
        <w:rPr>
          <w:rFonts w:ascii="Liberation Serif" w:hAnsi="Liberation Serif" w:cs="Liberation Serif"/>
          <w:sz w:val="26"/>
          <w:szCs w:val="26"/>
        </w:rPr>
        <w:t xml:space="preserve"> руководствуясь</w:t>
      </w:r>
      <w:r w:rsidR="0048196C" w:rsidRPr="00566791">
        <w:rPr>
          <w:rFonts w:ascii="Liberation Serif" w:hAnsi="Liberation Serif" w:cs="Liberation Serif"/>
          <w:sz w:val="26"/>
          <w:szCs w:val="26"/>
        </w:rPr>
        <w:t xml:space="preserve"> Федеральн</w:t>
      </w:r>
      <w:r w:rsidRPr="00566791">
        <w:rPr>
          <w:rFonts w:ascii="Liberation Serif" w:hAnsi="Liberation Serif" w:cs="Liberation Serif"/>
          <w:sz w:val="26"/>
          <w:szCs w:val="26"/>
        </w:rPr>
        <w:t>ым</w:t>
      </w:r>
      <w:r w:rsidR="0048196C" w:rsidRPr="00566791">
        <w:rPr>
          <w:rFonts w:ascii="Liberation Serif" w:hAnsi="Liberation Serif" w:cs="Liberation Serif"/>
          <w:sz w:val="26"/>
          <w:szCs w:val="26"/>
        </w:rPr>
        <w:t xml:space="preserve"> закон</w:t>
      </w:r>
      <w:r w:rsidRPr="00566791">
        <w:rPr>
          <w:rFonts w:ascii="Liberation Serif" w:hAnsi="Liberation Serif" w:cs="Liberation Serif"/>
          <w:sz w:val="26"/>
          <w:szCs w:val="26"/>
        </w:rPr>
        <w:t>ом</w:t>
      </w:r>
      <w:r w:rsidR="0048196C" w:rsidRPr="00566791">
        <w:rPr>
          <w:rFonts w:ascii="Liberation Serif" w:hAnsi="Liberation Serif" w:cs="Liberation Serif"/>
          <w:sz w:val="26"/>
          <w:szCs w:val="26"/>
        </w:rPr>
        <w:t xml:space="preserve"> от 27 июля 2010 года № 210-ФЗ «Об организации предоставления государственных и муниципальных услуг»,</w:t>
      </w:r>
      <w:r w:rsidRPr="00566791">
        <w:rPr>
          <w:rFonts w:ascii="Liberation Serif" w:hAnsi="Liberation Serif" w:cs="Liberation Serif"/>
          <w:iCs/>
          <w:sz w:val="26"/>
          <w:szCs w:val="26"/>
        </w:rPr>
        <w:t xml:space="preserve"> Федеральным законом от 20 марта 2025 года № 33-ФЗ «Об общих принципах организации местного самоуправления в единой системе публичной власти»,</w:t>
      </w:r>
      <w:r w:rsidR="0048196C" w:rsidRPr="00566791">
        <w:rPr>
          <w:rFonts w:ascii="Liberation Serif" w:hAnsi="Liberation Serif" w:cs="Liberation Serif"/>
          <w:sz w:val="26"/>
          <w:szCs w:val="26"/>
        </w:rPr>
        <w:t xml:space="preserve"> </w:t>
      </w:r>
      <w:r w:rsidRPr="00566791">
        <w:rPr>
          <w:rFonts w:ascii="Liberation Serif" w:hAnsi="Liberation Serif" w:cs="Liberation Serif"/>
          <w:sz w:val="26"/>
          <w:szCs w:val="26"/>
        </w:rPr>
        <w:t>Федеральным законом от </w:t>
      </w:r>
      <w:r w:rsidR="00792FA6">
        <w:rPr>
          <w:rFonts w:ascii="Liberation Serif" w:hAnsi="Liberation Serif" w:cs="Liberation Serif"/>
          <w:sz w:val="26"/>
          <w:szCs w:val="26"/>
        </w:rPr>
        <w:t>0</w:t>
      </w:r>
      <w:r w:rsidRPr="00566791">
        <w:rPr>
          <w:rFonts w:ascii="Liberation Serif" w:hAnsi="Liberation Serif" w:cs="Liberation Serif"/>
          <w:sz w:val="26"/>
          <w:szCs w:val="26"/>
        </w:rPr>
        <w:t>6 </w:t>
      </w:r>
      <w:r w:rsidR="0048196C" w:rsidRPr="00566791">
        <w:rPr>
          <w:rFonts w:ascii="Liberation Serif" w:hAnsi="Liberation Serif" w:cs="Liberation Serif"/>
          <w:sz w:val="26"/>
          <w:szCs w:val="26"/>
        </w:rPr>
        <w:t>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20 июля 2021 года № 1228 «</w:t>
      </w:r>
      <w:r w:rsidR="0048196C" w:rsidRPr="00566791">
        <w:rPr>
          <w:rFonts w:ascii="Liberation Serif" w:eastAsiaTheme="minorHAnsi" w:hAnsi="Liberation Serif" w:cs="Liberation Serif"/>
          <w:sz w:val="26"/>
          <w:szCs w:val="26"/>
          <w:lang w:eastAsia="en-US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</w:t>
      </w:r>
      <w:r w:rsidR="0048196C" w:rsidRPr="00566791">
        <w:rPr>
          <w:rFonts w:ascii="Liberation Serif" w:hAnsi="Liberation Serif" w:cs="Liberation Serif"/>
          <w:sz w:val="26"/>
          <w:szCs w:val="26"/>
        </w:rPr>
        <w:t xml:space="preserve">, Уставом Кушвинского </w:t>
      </w:r>
      <w:r w:rsidRPr="00566791">
        <w:rPr>
          <w:rFonts w:ascii="Liberation Serif" w:hAnsi="Liberation Serif" w:cs="Liberation Serif"/>
          <w:sz w:val="26"/>
          <w:szCs w:val="26"/>
        </w:rPr>
        <w:t>муниципального</w:t>
      </w:r>
      <w:r w:rsidR="0048196C" w:rsidRPr="00566791">
        <w:rPr>
          <w:rFonts w:ascii="Liberation Serif" w:hAnsi="Liberation Serif" w:cs="Liberation Serif"/>
          <w:sz w:val="26"/>
          <w:szCs w:val="26"/>
        </w:rPr>
        <w:t xml:space="preserve"> округа</w:t>
      </w:r>
      <w:r w:rsidRPr="00566791">
        <w:rPr>
          <w:rFonts w:ascii="Liberation Serif" w:hAnsi="Liberation Serif" w:cs="Liberation Serif"/>
          <w:sz w:val="26"/>
          <w:szCs w:val="26"/>
        </w:rPr>
        <w:t xml:space="preserve"> Свердловской области</w:t>
      </w:r>
      <w:r w:rsidR="0048196C" w:rsidRPr="00566791">
        <w:rPr>
          <w:rFonts w:ascii="Liberation Serif" w:hAnsi="Liberation Serif" w:cs="Liberation Serif"/>
          <w:sz w:val="26"/>
          <w:szCs w:val="26"/>
        </w:rPr>
        <w:t xml:space="preserve">, </w:t>
      </w:r>
      <w:r w:rsidR="00973AE1">
        <w:rPr>
          <w:rFonts w:ascii="Liberation Serif" w:hAnsi="Liberation Serif" w:cs="Liberation Serif"/>
          <w:sz w:val="26"/>
          <w:szCs w:val="26"/>
        </w:rPr>
        <w:t>А</w:t>
      </w:r>
      <w:r w:rsidR="0048196C" w:rsidRPr="00566791">
        <w:rPr>
          <w:rFonts w:ascii="Liberation Serif" w:hAnsi="Liberation Serif" w:cs="Liberation Serif"/>
          <w:sz w:val="26"/>
          <w:szCs w:val="26"/>
        </w:rPr>
        <w:t xml:space="preserve">дминистрация Кушвинского </w:t>
      </w:r>
      <w:r w:rsidRPr="00566791">
        <w:rPr>
          <w:rFonts w:ascii="Liberation Serif" w:hAnsi="Liberation Serif" w:cs="Liberation Serif"/>
          <w:sz w:val="26"/>
          <w:szCs w:val="26"/>
        </w:rPr>
        <w:t>муниципального</w:t>
      </w:r>
      <w:r w:rsidR="0048196C" w:rsidRPr="00566791">
        <w:rPr>
          <w:rFonts w:ascii="Liberation Serif" w:hAnsi="Liberation Serif" w:cs="Liberation Serif"/>
          <w:sz w:val="26"/>
          <w:szCs w:val="26"/>
        </w:rPr>
        <w:t xml:space="preserve"> округа</w:t>
      </w:r>
    </w:p>
    <w:p w:rsidR="00C12599" w:rsidRPr="00566791" w:rsidRDefault="00C12599" w:rsidP="00C12599">
      <w:pPr>
        <w:pStyle w:val="ConsPlusNormal"/>
        <w:ind w:firstLine="0"/>
        <w:jc w:val="both"/>
        <w:rPr>
          <w:rFonts w:ascii="Liberation Serif" w:hAnsi="Liberation Serif" w:cs="Times New Roman"/>
          <w:b/>
          <w:sz w:val="26"/>
          <w:szCs w:val="26"/>
        </w:rPr>
      </w:pPr>
      <w:r w:rsidRPr="00566791">
        <w:rPr>
          <w:rFonts w:ascii="Liberation Serif" w:hAnsi="Liberation Serif" w:cs="Times New Roman"/>
          <w:b/>
          <w:sz w:val="26"/>
          <w:szCs w:val="26"/>
        </w:rPr>
        <w:t>ПОСТАНОВЛЯЕТ:</w:t>
      </w:r>
    </w:p>
    <w:p w:rsidR="00566791" w:rsidRPr="00566791" w:rsidRDefault="0048196C" w:rsidP="00566791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6"/>
          <w:szCs w:val="26"/>
        </w:rPr>
      </w:pPr>
      <w:r w:rsidRPr="00566791">
        <w:rPr>
          <w:rFonts w:ascii="Liberation Serif" w:hAnsi="Liberation Serif"/>
          <w:sz w:val="26"/>
          <w:szCs w:val="26"/>
        </w:rPr>
        <w:t xml:space="preserve">Утвердить </w:t>
      </w:r>
      <w:r w:rsidR="0054513D" w:rsidRPr="00566791">
        <w:rPr>
          <w:rFonts w:ascii="Liberation Serif" w:hAnsi="Liberation Serif"/>
          <w:sz w:val="26"/>
          <w:szCs w:val="26"/>
        </w:rPr>
        <w:t>Положение о</w:t>
      </w:r>
      <w:r w:rsidRPr="00566791">
        <w:rPr>
          <w:rFonts w:ascii="Liberation Serif" w:hAnsi="Liberation Serif"/>
          <w:sz w:val="26"/>
          <w:szCs w:val="26"/>
        </w:rPr>
        <w:t xml:space="preserve"> разработк</w:t>
      </w:r>
      <w:r w:rsidR="0054513D" w:rsidRPr="00566791">
        <w:rPr>
          <w:rFonts w:ascii="Liberation Serif" w:hAnsi="Liberation Serif"/>
          <w:sz w:val="26"/>
          <w:szCs w:val="26"/>
        </w:rPr>
        <w:t>е</w:t>
      </w:r>
      <w:r w:rsidRPr="00566791">
        <w:rPr>
          <w:rFonts w:ascii="Liberation Serif" w:hAnsi="Liberation Serif"/>
          <w:sz w:val="26"/>
          <w:szCs w:val="26"/>
        </w:rPr>
        <w:t xml:space="preserve"> и утверждени</w:t>
      </w:r>
      <w:r w:rsidR="0054513D" w:rsidRPr="00566791">
        <w:rPr>
          <w:rFonts w:ascii="Liberation Serif" w:hAnsi="Liberation Serif"/>
          <w:sz w:val="26"/>
          <w:szCs w:val="26"/>
        </w:rPr>
        <w:t>и</w:t>
      </w:r>
      <w:r w:rsidRPr="00566791">
        <w:rPr>
          <w:rFonts w:ascii="Liberation Serif" w:hAnsi="Liberation Serif"/>
          <w:sz w:val="26"/>
          <w:szCs w:val="26"/>
        </w:rPr>
        <w:t xml:space="preserve"> типового административного регламента предоставления муниципальных услуг на территории Кушвинского </w:t>
      </w:r>
      <w:r w:rsidR="00820538" w:rsidRPr="00566791">
        <w:rPr>
          <w:rFonts w:ascii="Liberation Serif" w:hAnsi="Liberation Serif"/>
          <w:sz w:val="26"/>
          <w:szCs w:val="26"/>
        </w:rPr>
        <w:t>муниципального</w:t>
      </w:r>
      <w:r w:rsidRPr="00566791">
        <w:rPr>
          <w:rFonts w:ascii="Liberation Serif" w:hAnsi="Liberation Serif"/>
          <w:sz w:val="26"/>
          <w:szCs w:val="26"/>
        </w:rPr>
        <w:t xml:space="preserve"> округа (далее – </w:t>
      </w:r>
      <w:r w:rsidR="0054513D" w:rsidRPr="00566791">
        <w:rPr>
          <w:rFonts w:ascii="Liberation Serif" w:hAnsi="Liberation Serif"/>
          <w:sz w:val="26"/>
          <w:szCs w:val="26"/>
        </w:rPr>
        <w:t>Положение</w:t>
      </w:r>
      <w:r w:rsidRPr="00566791">
        <w:rPr>
          <w:rFonts w:ascii="Liberation Serif" w:hAnsi="Liberation Serif"/>
          <w:sz w:val="26"/>
          <w:szCs w:val="26"/>
        </w:rPr>
        <w:t>) (прилага</w:t>
      </w:r>
      <w:r w:rsidR="0054513D" w:rsidRPr="00566791">
        <w:rPr>
          <w:rFonts w:ascii="Liberation Serif" w:hAnsi="Liberation Serif"/>
          <w:sz w:val="26"/>
          <w:szCs w:val="26"/>
        </w:rPr>
        <w:t>ется</w:t>
      </w:r>
      <w:r w:rsidRPr="00566791">
        <w:rPr>
          <w:rFonts w:ascii="Liberation Serif" w:hAnsi="Liberation Serif"/>
          <w:sz w:val="26"/>
          <w:szCs w:val="26"/>
        </w:rPr>
        <w:t>).</w:t>
      </w:r>
    </w:p>
    <w:p w:rsidR="0048196C" w:rsidRPr="00566791" w:rsidRDefault="0048196C" w:rsidP="00566791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6"/>
          <w:szCs w:val="26"/>
        </w:rPr>
      </w:pPr>
      <w:r w:rsidRPr="00566791">
        <w:rPr>
          <w:rFonts w:ascii="Liberation Serif" w:hAnsi="Liberation Serif"/>
          <w:sz w:val="26"/>
          <w:szCs w:val="26"/>
        </w:rPr>
        <w:t xml:space="preserve">Признать утратившим силу </w:t>
      </w:r>
      <w:r w:rsidRPr="00566791">
        <w:rPr>
          <w:rFonts w:ascii="Liberation Serif" w:hAnsi="Liberation Serif" w:cs="Liberation Serif"/>
          <w:sz w:val="26"/>
          <w:szCs w:val="26"/>
        </w:rPr>
        <w:t xml:space="preserve">постановление администрации Кушвинского городского округа от </w:t>
      </w:r>
      <w:r w:rsidR="00566791" w:rsidRPr="00566791">
        <w:rPr>
          <w:rFonts w:ascii="Liberation Serif" w:hAnsi="Liberation Serif" w:cs="Liberation Serif"/>
          <w:sz w:val="26"/>
          <w:szCs w:val="26"/>
        </w:rPr>
        <w:t>19</w:t>
      </w:r>
      <w:r w:rsidRPr="00566791">
        <w:rPr>
          <w:rFonts w:ascii="Liberation Serif" w:hAnsi="Liberation Serif" w:cs="Liberation Serif"/>
          <w:sz w:val="26"/>
          <w:szCs w:val="26"/>
        </w:rPr>
        <w:t xml:space="preserve"> </w:t>
      </w:r>
      <w:r w:rsidR="00566791" w:rsidRPr="00566791">
        <w:rPr>
          <w:rFonts w:ascii="Liberation Serif" w:hAnsi="Liberation Serif" w:cs="Liberation Serif"/>
          <w:sz w:val="26"/>
          <w:szCs w:val="26"/>
        </w:rPr>
        <w:t>декабря</w:t>
      </w:r>
      <w:r w:rsidRPr="00566791">
        <w:rPr>
          <w:rFonts w:ascii="Liberation Serif" w:hAnsi="Liberation Serif" w:cs="Liberation Serif"/>
          <w:sz w:val="26"/>
          <w:szCs w:val="26"/>
        </w:rPr>
        <w:t xml:space="preserve"> 20</w:t>
      </w:r>
      <w:r w:rsidR="00566791" w:rsidRPr="00566791">
        <w:rPr>
          <w:rFonts w:ascii="Liberation Serif" w:hAnsi="Liberation Serif" w:cs="Liberation Serif"/>
          <w:sz w:val="26"/>
          <w:szCs w:val="26"/>
        </w:rPr>
        <w:t>24</w:t>
      </w:r>
      <w:r w:rsidRPr="00566791">
        <w:rPr>
          <w:rFonts w:ascii="Liberation Serif" w:hAnsi="Liberation Serif" w:cs="Liberation Serif"/>
          <w:sz w:val="26"/>
          <w:szCs w:val="26"/>
        </w:rPr>
        <w:t xml:space="preserve"> года № </w:t>
      </w:r>
      <w:r w:rsidR="00566791" w:rsidRPr="00566791">
        <w:rPr>
          <w:rFonts w:ascii="Liberation Serif" w:hAnsi="Liberation Serif" w:cs="Liberation Serif"/>
          <w:sz w:val="26"/>
          <w:szCs w:val="26"/>
        </w:rPr>
        <w:t>2055</w:t>
      </w:r>
      <w:r w:rsidRPr="00566791">
        <w:rPr>
          <w:rFonts w:ascii="Liberation Serif" w:hAnsi="Liberation Serif" w:cs="Liberation Serif"/>
          <w:sz w:val="26"/>
          <w:szCs w:val="26"/>
        </w:rPr>
        <w:t xml:space="preserve"> «</w:t>
      </w:r>
      <w:r w:rsidR="00566791" w:rsidRPr="00566791">
        <w:rPr>
          <w:rFonts w:ascii="Liberation Serif" w:hAnsi="Liberation Serif"/>
          <w:sz w:val="26"/>
          <w:szCs w:val="26"/>
        </w:rPr>
        <w:t>Об утверждении Положения о разработке и утверждении типового административного регламента предоставления муниципальных услуг на территории Кушвинского муниципального округа</w:t>
      </w:r>
      <w:r w:rsidRPr="00566791">
        <w:rPr>
          <w:rFonts w:ascii="Liberation Serif" w:hAnsi="Liberation Serif" w:cs="Liberation Serif"/>
          <w:bCs/>
          <w:iCs/>
          <w:sz w:val="26"/>
          <w:szCs w:val="26"/>
        </w:rPr>
        <w:t>».</w:t>
      </w:r>
    </w:p>
    <w:p w:rsidR="0048196C" w:rsidRPr="00566791" w:rsidRDefault="00D00DFC" w:rsidP="0048196C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6"/>
          <w:szCs w:val="26"/>
        </w:rPr>
      </w:pPr>
      <w:r w:rsidRPr="00566791">
        <w:rPr>
          <w:rFonts w:ascii="Liberation Serif" w:hAnsi="Liberation Serif"/>
          <w:sz w:val="26"/>
          <w:szCs w:val="26"/>
        </w:rPr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FC5867">
        <w:rPr>
          <w:rFonts w:ascii="Liberation Serif" w:hAnsi="Liberation Serif"/>
          <w:sz w:val="26"/>
          <w:szCs w:val="26"/>
        </w:rPr>
        <w:t>муниципального</w:t>
      </w:r>
      <w:r w:rsidRPr="00566791">
        <w:rPr>
          <w:rFonts w:ascii="Liberation Serif" w:hAnsi="Liberation Serif"/>
          <w:sz w:val="26"/>
          <w:szCs w:val="26"/>
        </w:rPr>
        <w:t xml:space="preserve"> округа в информационно-телекоммуникационной сети Интернет.</w:t>
      </w:r>
    </w:p>
    <w:p w:rsidR="00FB1B4B" w:rsidRPr="00566791" w:rsidRDefault="00D00DFC" w:rsidP="0080086E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6"/>
          <w:szCs w:val="26"/>
        </w:rPr>
      </w:pPr>
      <w:r w:rsidRPr="00566791">
        <w:rPr>
          <w:rFonts w:ascii="Liberation Serif" w:hAnsi="Liberation Serif"/>
          <w:sz w:val="26"/>
          <w:szCs w:val="26"/>
        </w:rPr>
        <w:t>Контроль за исполнением настоящего постановления оставляю за собой.</w:t>
      </w:r>
    </w:p>
    <w:p w:rsidR="005F5E9C" w:rsidRPr="00566791" w:rsidRDefault="005F5E9C" w:rsidP="0080086E">
      <w:pPr>
        <w:spacing w:after="0" w:line="240" w:lineRule="auto"/>
        <w:rPr>
          <w:rFonts w:ascii="Liberation Serif" w:eastAsia="Times New Roman" w:hAnsi="Liberation Serif"/>
          <w:sz w:val="26"/>
          <w:szCs w:val="26"/>
        </w:rPr>
      </w:pPr>
    </w:p>
    <w:p w:rsidR="0054513D" w:rsidRPr="00566791" w:rsidRDefault="0054513D" w:rsidP="0080086E">
      <w:pPr>
        <w:spacing w:after="0" w:line="240" w:lineRule="auto"/>
        <w:rPr>
          <w:rFonts w:ascii="Liberation Serif" w:eastAsia="Times New Roman" w:hAnsi="Liberation Serif"/>
          <w:sz w:val="26"/>
          <w:szCs w:val="26"/>
        </w:rPr>
      </w:pPr>
    </w:p>
    <w:p w:rsidR="005F5E9C" w:rsidRPr="00566791" w:rsidRDefault="00F3017F" w:rsidP="00566791">
      <w:pPr>
        <w:spacing w:after="0" w:line="260" w:lineRule="auto"/>
        <w:rPr>
          <w:rFonts w:ascii="Liberation Serif" w:eastAsia="Times New Roman" w:hAnsi="Liberation Serif"/>
          <w:sz w:val="26"/>
          <w:szCs w:val="26"/>
        </w:rPr>
      </w:pPr>
      <w:r w:rsidRPr="00566791">
        <w:rPr>
          <w:rFonts w:ascii="Liberation Serif" w:eastAsia="Times New Roman" w:hAnsi="Liberation Serif"/>
          <w:sz w:val="26"/>
          <w:szCs w:val="26"/>
        </w:rPr>
        <w:t>Г</w:t>
      </w:r>
      <w:r w:rsidR="005F5E9C" w:rsidRPr="00566791">
        <w:rPr>
          <w:rFonts w:ascii="Liberation Serif" w:eastAsia="Times New Roman" w:hAnsi="Liberation Serif"/>
          <w:sz w:val="26"/>
          <w:szCs w:val="26"/>
        </w:rPr>
        <w:t>лав</w:t>
      </w:r>
      <w:r w:rsidRPr="00566791">
        <w:rPr>
          <w:rFonts w:ascii="Liberation Serif" w:eastAsia="Times New Roman" w:hAnsi="Liberation Serif"/>
          <w:sz w:val="26"/>
          <w:szCs w:val="26"/>
        </w:rPr>
        <w:t>а</w:t>
      </w:r>
      <w:r w:rsidR="005F5E9C" w:rsidRPr="00566791">
        <w:rPr>
          <w:rFonts w:ascii="Liberation Serif" w:eastAsia="Times New Roman" w:hAnsi="Liberation Serif"/>
          <w:sz w:val="26"/>
          <w:szCs w:val="26"/>
        </w:rPr>
        <w:t xml:space="preserve"> Кушвинского </w:t>
      </w:r>
      <w:r w:rsidR="007647B6">
        <w:rPr>
          <w:rFonts w:ascii="Liberation Serif" w:eastAsia="Times New Roman" w:hAnsi="Liberation Serif"/>
          <w:sz w:val="26"/>
          <w:szCs w:val="26"/>
        </w:rPr>
        <w:t>муниципального</w:t>
      </w:r>
      <w:r w:rsidR="005F5E9C" w:rsidRPr="00566791">
        <w:rPr>
          <w:rFonts w:ascii="Liberation Serif" w:eastAsia="Times New Roman" w:hAnsi="Liberation Serif"/>
          <w:sz w:val="26"/>
          <w:szCs w:val="26"/>
        </w:rPr>
        <w:t xml:space="preserve"> округа                </w:t>
      </w:r>
      <w:r w:rsidR="00820538" w:rsidRPr="00566791">
        <w:rPr>
          <w:rFonts w:ascii="Liberation Serif" w:eastAsia="Times New Roman" w:hAnsi="Liberation Serif"/>
          <w:sz w:val="26"/>
          <w:szCs w:val="26"/>
        </w:rPr>
        <w:t xml:space="preserve">                    </w:t>
      </w:r>
      <w:r w:rsidRPr="00566791">
        <w:rPr>
          <w:rFonts w:ascii="Liberation Serif" w:eastAsia="Times New Roman" w:hAnsi="Liberation Serif"/>
          <w:sz w:val="26"/>
          <w:szCs w:val="26"/>
        </w:rPr>
        <w:t xml:space="preserve">    </w:t>
      </w:r>
      <w:r w:rsidR="007647B6">
        <w:rPr>
          <w:rFonts w:ascii="Liberation Serif" w:eastAsia="Times New Roman" w:hAnsi="Liberation Serif"/>
          <w:sz w:val="26"/>
          <w:szCs w:val="26"/>
        </w:rPr>
        <w:t xml:space="preserve">        </w:t>
      </w:r>
      <w:r w:rsidR="005F5E9C" w:rsidRPr="00566791">
        <w:rPr>
          <w:rFonts w:ascii="Liberation Serif" w:eastAsia="Times New Roman" w:hAnsi="Liberation Serif"/>
          <w:sz w:val="26"/>
          <w:szCs w:val="26"/>
        </w:rPr>
        <w:t xml:space="preserve"> </w:t>
      </w:r>
      <w:r w:rsidR="006B5F02" w:rsidRPr="00566791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566791">
        <w:rPr>
          <w:rFonts w:ascii="Liberation Serif" w:eastAsia="Times New Roman" w:hAnsi="Liberation Serif"/>
          <w:sz w:val="26"/>
          <w:szCs w:val="26"/>
        </w:rPr>
        <w:t>М.В. Слепухин</w:t>
      </w:r>
      <w:r w:rsidR="005F5E9C" w:rsidRPr="00566791">
        <w:rPr>
          <w:rFonts w:ascii="Liberation Serif" w:eastAsia="Times New Roman" w:hAnsi="Liberation Serif"/>
          <w:sz w:val="26"/>
          <w:szCs w:val="26"/>
        </w:rPr>
        <w:t xml:space="preserve">      </w:t>
      </w:r>
    </w:p>
    <w:p w:rsidR="004E31E9" w:rsidRPr="00566791" w:rsidRDefault="004E31E9" w:rsidP="00D00DFC">
      <w:pPr>
        <w:spacing w:after="0" w:line="260" w:lineRule="auto"/>
        <w:ind w:left="3540" w:firstLine="708"/>
        <w:rPr>
          <w:rFonts w:ascii="Liberation Serif" w:eastAsia="Times New Roman" w:hAnsi="Liberation Serif"/>
          <w:sz w:val="26"/>
          <w:szCs w:val="26"/>
        </w:rPr>
      </w:pPr>
      <w:bookmarkStart w:id="0" w:name="_GoBack"/>
      <w:bookmarkEnd w:id="0"/>
    </w:p>
    <w:sectPr w:rsidR="004E31E9" w:rsidRPr="00566791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C69DB"/>
    <w:multiLevelType w:val="hybridMultilevel"/>
    <w:tmpl w:val="82F4438C"/>
    <w:lvl w:ilvl="0" w:tplc="334EA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1589A"/>
    <w:rsid w:val="0012308D"/>
    <w:rsid w:val="0013617E"/>
    <w:rsid w:val="001C106B"/>
    <w:rsid w:val="0021407A"/>
    <w:rsid w:val="002C440D"/>
    <w:rsid w:val="00381D12"/>
    <w:rsid w:val="004132BF"/>
    <w:rsid w:val="004764CF"/>
    <w:rsid w:val="00477A90"/>
    <w:rsid w:val="0048196C"/>
    <w:rsid w:val="004E31E9"/>
    <w:rsid w:val="0054513D"/>
    <w:rsid w:val="00566791"/>
    <w:rsid w:val="005F5E9C"/>
    <w:rsid w:val="006473C9"/>
    <w:rsid w:val="00695122"/>
    <w:rsid w:val="006B5F02"/>
    <w:rsid w:val="006C148F"/>
    <w:rsid w:val="007066F7"/>
    <w:rsid w:val="007647B6"/>
    <w:rsid w:val="00792FA6"/>
    <w:rsid w:val="0080086E"/>
    <w:rsid w:val="00820538"/>
    <w:rsid w:val="008431CA"/>
    <w:rsid w:val="008843CE"/>
    <w:rsid w:val="008C6618"/>
    <w:rsid w:val="00951478"/>
    <w:rsid w:val="00973AE1"/>
    <w:rsid w:val="009E6CC1"/>
    <w:rsid w:val="009F1289"/>
    <w:rsid w:val="00A2750E"/>
    <w:rsid w:val="00A51D6B"/>
    <w:rsid w:val="00AC4DF9"/>
    <w:rsid w:val="00AF2E47"/>
    <w:rsid w:val="00C12599"/>
    <w:rsid w:val="00C160AF"/>
    <w:rsid w:val="00C54377"/>
    <w:rsid w:val="00C57195"/>
    <w:rsid w:val="00CC072C"/>
    <w:rsid w:val="00CC3B0E"/>
    <w:rsid w:val="00D00DFC"/>
    <w:rsid w:val="00D164BB"/>
    <w:rsid w:val="00D23CAE"/>
    <w:rsid w:val="00E25869"/>
    <w:rsid w:val="00E917FA"/>
    <w:rsid w:val="00F13DA9"/>
    <w:rsid w:val="00F3017F"/>
    <w:rsid w:val="00F76A2D"/>
    <w:rsid w:val="00FB1B4B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A86BA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4DF9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1259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B1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24</cp:revision>
  <cp:lastPrinted>2026-02-26T05:27:00Z</cp:lastPrinted>
  <dcterms:created xsi:type="dcterms:W3CDTF">2023-10-18T09:52:00Z</dcterms:created>
  <dcterms:modified xsi:type="dcterms:W3CDTF">2026-02-26T05:27:00Z</dcterms:modified>
</cp:coreProperties>
</file>